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8" w:rsidRDefault="00FE7C68" w:rsidP="00FE7C68">
      <w:pPr>
        <w:shd w:val="clear" w:color="auto" w:fill="FFFFFF"/>
        <w:spacing w:line="440" w:lineRule="exact"/>
        <w:jc w:val="center"/>
        <w:rPr>
          <w:rFonts w:ascii="仿宋_GB2312" w:eastAsia="仿宋_GB2312" w:hAnsi="Simsun" w:cs="宋体" w:hint="eastAsia"/>
          <w:b/>
          <w:bCs/>
          <w:color w:val="000000"/>
          <w:sz w:val="44"/>
          <w:szCs w:val="44"/>
        </w:rPr>
      </w:pPr>
      <w:r w:rsidRPr="00470119">
        <w:rPr>
          <w:rFonts w:ascii="仿宋_GB2312" w:eastAsia="仿宋_GB2312" w:hAnsi="Simsun" w:cs="宋体" w:hint="eastAsia"/>
          <w:b/>
          <w:bCs/>
          <w:color w:val="000000"/>
          <w:sz w:val="44"/>
          <w:szCs w:val="44"/>
        </w:rPr>
        <w:t>中 标 公 告</w:t>
      </w:r>
    </w:p>
    <w:p w:rsidR="00FE7C68" w:rsidRPr="00470119" w:rsidRDefault="00FE7C68" w:rsidP="00FE7C68">
      <w:pPr>
        <w:shd w:val="clear" w:color="auto" w:fill="FFFFFF"/>
        <w:spacing w:line="440" w:lineRule="exact"/>
        <w:jc w:val="center"/>
        <w:rPr>
          <w:rFonts w:ascii="仿宋_GB2312" w:eastAsia="仿宋_GB2312" w:hAnsi="Simsun" w:cs="宋体" w:hint="eastAsia"/>
          <w:b/>
          <w:bCs/>
          <w:color w:val="000000"/>
          <w:sz w:val="44"/>
          <w:szCs w:val="44"/>
        </w:rPr>
      </w:pPr>
    </w:p>
    <w:p w:rsidR="00FE7C68" w:rsidRPr="0028746B" w:rsidRDefault="00FE7C68" w:rsidP="00FE7C68">
      <w:pPr>
        <w:shd w:val="clear" w:color="auto" w:fill="FFFFFF"/>
        <w:spacing w:line="440" w:lineRule="exact"/>
        <w:rPr>
          <w:rFonts w:ascii="仿宋_GB2312" w:eastAsia="仿宋_GB2312" w:hAnsi="Simsun" w:cs="宋体" w:hint="eastAsia"/>
          <w:color w:val="000000"/>
          <w:sz w:val="22"/>
          <w:szCs w:val="22"/>
        </w:rPr>
      </w:pPr>
      <w:r w:rsidRPr="0028746B">
        <w:rPr>
          <w:rFonts w:ascii="仿宋_GB2312" w:eastAsia="仿宋_GB2312" w:hAnsi="Simsun" w:cs="宋体" w:hint="eastAsia"/>
          <w:b/>
          <w:bCs/>
          <w:color w:val="000000"/>
          <w:sz w:val="22"/>
          <w:szCs w:val="22"/>
        </w:rPr>
        <w:t>各有关投标供应商：</w:t>
      </w:r>
    </w:p>
    <w:p w:rsidR="00FE7C68" w:rsidRPr="0028746B" w:rsidRDefault="00FE7C68" w:rsidP="00FE7C68">
      <w:pPr>
        <w:shd w:val="clear" w:color="auto" w:fill="FFFFFF"/>
        <w:spacing w:line="440" w:lineRule="exact"/>
        <w:rPr>
          <w:rFonts w:ascii="仿宋_GB2312" w:eastAsia="仿宋_GB2312" w:hAnsi="Simsun" w:cs="宋体" w:hint="eastAsia"/>
          <w:color w:val="000000"/>
          <w:sz w:val="22"/>
          <w:szCs w:val="22"/>
        </w:rPr>
      </w:pPr>
      <w:r w:rsidRPr="0028746B">
        <w:rPr>
          <w:rFonts w:ascii="Simsun" w:eastAsia="仿宋_GB2312" w:hAnsi="Simsun" w:cs="宋体" w:hint="eastAsia"/>
          <w:color w:val="000000"/>
          <w:sz w:val="22"/>
          <w:szCs w:val="22"/>
        </w:rPr>
        <w:t>  </w:t>
      </w:r>
      <w:r>
        <w:rPr>
          <w:rFonts w:ascii="Simsun" w:eastAsia="仿宋_GB2312" w:hAnsi="Simsun" w:cs="宋体" w:hint="eastAsia"/>
          <w:color w:val="000000"/>
          <w:sz w:val="22"/>
          <w:szCs w:val="22"/>
        </w:rPr>
        <w:t xml:space="preserve">  </w:t>
      </w:r>
      <w:r w:rsidRPr="0028746B">
        <w:rPr>
          <w:rFonts w:ascii="Simsun" w:eastAsia="仿宋_GB2312" w:hAnsi="Simsun" w:cs="宋体" w:hint="eastAsia"/>
          <w:color w:val="000000"/>
          <w:sz w:val="22"/>
          <w:szCs w:val="22"/>
        </w:rPr>
        <w:t> </w:t>
      </w: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 xml:space="preserve"> </w:t>
      </w:r>
      <w:proofErr w:type="gramStart"/>
      <w:r>
        <w:rPr>
          <w:rFonts w:ascii="仿宋_GB2312" w:eastAsia="仿宋_GB2312" w:hAnsi="Simsun" w:cs="宋体" w:hint="eastAsia"/>
          <w:color w:val="000000"/>
          <w:sz w:val="22"/>
          <w:szCs w:val="22"/>
        </w:rPr>
        <w:t>浙江创嘉项目管理</w:t>
      </w:r>
      <w:proofErr w:type="gramEnd"/>
      <w:r>
        <w:rPr>
          <w:rFonts w:ascii="仿宋_GB2312" w:eastAsia="仿宋_GB2312" w:hAnsi="Simsun" w:cs="宋体" w:hint="eastAsia"/>
          <w:color w:val="000000"/>
          <w:sz w:val="22"/>
          <w:szCs w:val="22"/>
        </w:rPr>
        <w:t>有限公司</w:t>
      </w: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>就</w:t>
      </w:r>
      <w:r>
        <w:rPr>
          <w:rFonts w:ascii="仿宋_GB2312" w:eastAsia="仿宋_GB2312" w:hAnsi="仿宋" w:cs="Arial" w:hint="eastAsia"/>
          <w:sz w:val="22"/>
          <w:szCs w:val="22"/>
        </w:rPr>
        <w:t>幼儿家具</w:t>
      </w: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>进行</w:t>
      </w:r>
      <w:r>
        <w:rPr>
          <w:rFonts w:ascii="仿宋_GB2312" w:eastAsia="仿宋_GB2312" w:hAnsi="Simsun" w:cs="宋体" w:hint="eastAsia"/>
          <w:color w:val="000000"/>
          <w:sz w:val="22"/>
          <w:szCs w:val="22"/>
        </w:rPr>
        <w:t>公开招标方式</w:t>
      </w: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>采购（项目编号：</w:t>
      </w:r>
      <w:r>
        <w:rPr>
          <w:rFonts w:ascii="仿宋_GB2312" w:eastAsia="仿宋_GB2312" w:hAnsi="Simsun" w:cs="宋体" w:hint="eastAsia"/>
          <w:color w:val="000000"/>
          <w:sz w:val="22"/>
          <w:szCs w:val="22"/>
        </w:rPr>
        <w:t>ZJCJ-H18042502</w:t>
      </w: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>），</w:t>
      </w:r>
      <w:r w:rsidRPr="0036126D">
        <w:rPr>
          <w:rFonts w:ascii="仿宋_GB2312" w:eastAsia="仿宋_GB2312" w:hAnsi="Simsun" w:cs="宋体" w:hint="eastAsia"/>
          <w:color w:val="000000"/>
          <w:sz w:val="22"/>
          <w:szCs w:val="22"/>
        </w:rPr>
        <w:t>本项目于</w:t>
      </w:r>
      <w:r>
        <w:rPr>
          <w:rFonts w:ascii="仿宋_GB2312" w:eastAsia="仿宋_GB2312" w:hAnsi="仿宋" w:cs="Arial" w:hint="eastAsia"/>
          <w:sz w:val="22"/>
          <w:szCs w:val="22"/>
        </w:rPr>
        <w:t>2018年5月4日</w:t>
      </w:r>
      <w:r w:rsidRPr="00532635">
        <w:rPr>
          <w:rFonts w:ascii="仿宋_GB2312" w:eastAsia="仿宋_GB2312" w:hAnsi="仿宋" w:cs="Arial" w:hint="eastAsia"/>
          <w:sz w:val="22"/>
          <w:szCs w:val="22"/>
        </w:rPr>
        <w:t>在</w:t>
      </w:r>
      <w:r>
        <w:rPr>
          <w:rFonts w:ascii="仿宋_GB2312" w:eastAsia="仿宋_GB2312" w:hAnsi="仿宋" w:cs="Arial" w:hint="eastAsia"/>
          <w:sz w:val="22"/>
          <w:szCs w:val="22"/>
        </w:rPr>
        <w:t>浙江政府采购网</w:t>
      </w:r>
      <w:r w:rsidRPr="00507733">
        <w:rPr>
          <w:rFonts w:ascii="仿宋_GB2312" w:eastAsia="仿宋_GB2312" w:hAnsi="新宋体" w:cs="Arial" w:hint="eastAsia"/>
          <w:sz w:val="22"/>
          <w:szCs w:val="22"/>
        </w:rPr>
        <w:t>公告</w:t>
      </w:r>
      <w:r>
        <w:rPr>
          <w:rFonts w:ascii="仿宋_GB2312" w:eastAsia="仿宋_GB2312" w:hAnsi="仿宋" w:cs="Arial" w:hint="eastAsia"/>
          <w:sz w:val="22"/>
          <w:szCs w:val="22"/>
        </w:rPr>
        <w:t>，</w:t>
      </w: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>于</w:t>
      </w:r>
      <w:r>
        <w:rPr>
          <w:rFonts w:ascii="仿宋_GB2312" w:eastAsia="仿宋_GB2312" w:hAnsi="Simsun" w:cs="宋体" w:hint="eastAsia"/>
          <w:color w:val="000000"/>
          <w:sz w:val="22"/>
          <w:szCs w:val="22"/>
        </w:rPr>
        <w:t>2018年5月25日</w:t>
      </w: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>于</w:t>
      </w:r>
      <w:proofErr w:type="gramStart"/>
      <w:r>
        <w:rPr>
          <w:rFonts w:ascii="仿宋_GB2312" w:eastAsia="仿宋_GB2312" w:hAnsi="Simsun" w:cs="宋体" w:hint="eastAsia"/>
          <w:color w:val="000000"/>
          <w:sz w:val="22"/>
          <w:szCs w:val="22"/>
        </w:rPr>
        <w:t>浙江创嘉项目管理</w:t>
      </w:r>
      <w:proofErr w:type="gramEnd"/>
      <w:r>
        <w:rPr>
          <w:rFonts w:ascii="仿宋_GB2312" w:eastAsia="仿宋_GB2312" w:hAnsi="Simsun" w:cs="宋体" w:hint="eastAsia"/>
          <w:color w:val="000000"/>
          <w:sz w:val="22"/>
          <w:szCs w:val="22"/>
        </w:rPr>
        <w:t>有限公司</w:t>
      </w: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>会议室进行评审，经</w:t>
      </w:r>
      <w:r>
        <w:rPr>
          <w:rFonts w:ascii="仿宋_GB2312" w:eastAsia="仿宋_GB2312" w:hAnsi="Simsun" w:cs="宋体" w:hint="eastAsia"/>
          <w:color w:val="000000"/>
          <w:sz w:val="22"/>
          <w:szCs w:val="22"/>
        </w:rPr>
        <w:t>评标委员会综合评定，确定此次中标</w:t>
      </w: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>供应商为：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303"/>
        <w:gridCol w:w="1606"/>
        <w:gridCol w:w="3270"/>
      </w:tblGrid>
      <w:tr w:rsidR="00FE7C68" w:rsidRPr="0028746B" w:rsidTr="00D92B45">
        <w:trPr>
          <w:trHeight w:val="269"/>
          <w:tblCellSpacing w:w="0" w:type="dxa"/>
          <w:jc w:val="center"/>
        </w:trPr>
        <w:tc>
          <w:tcPr>
            <w:tcW w:w="431" w:type="pct"/>
            <w:vAlign w:val="center"/>
          </w:tcPr>
          <w:p w:rsidR="00FE7C68" w:rsidRPr="0028746B" w:rsidRDefault="00FE7C68" w:rsidP="00D92B45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8746B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845" w:type="pct"/>
            <w:vAlign w:val="center"/>
          </w:tcPr>
          <w:p w:rsidR="00FE7C68" w:rsidRPr="0028746B" w:rsidRDefault="00FE7C68" w:rsidP="00D92B45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8746B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897" w:type="pct"/>
            <w:vAlign w:val="center"/>
          </w:tcPr>
          <w:p w:rsidR="00FE7C68" w:rsidRPr="0028746B" w:rsidRDefault="00FE7C68" w:rsidP="00D92B45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674A79"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  <w:t>投标价格</w:t>
            </w:r>
          </w:p>
        </w:tc>
        <w:tc>
          <w:tcPr>
            <w:tcW w:w="1827" w:type="pct"/>
            <w:vAlign w:val="center"/>
          </w:tcPr>
          <w:p w:rsidR="00FE7C68" w:rsidRPr="0028746B" w:rsidRDefault="00FE7C68" w:rsidP="00D92B45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8746B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中标供应商</w:t>
            </w:r>
          </w:p>
        </w:tc>
      </w:tr>
      <w:tr w:rsidR="00FE7C68" w:rsidRPr="0028746B" w:rsidTr="00D92B45">
        <w:trPr>
          <w:trHeight w:val="1692"/>
          <w:tblCellSpacing w:w="0" w:type="dxa"/>
          <w:jc w:val="center"/>
        </w:trPr>
        <w:tc>
          <w:tcPr>
            <w:tcW w:w="431" w:type="pct"/>
            <w:vAlign w:val="center"/>
          </w:tcPr>
          <w:p w:rsidR="00FE7C68" w:rsidRPr="0028746B" w:rsidRDefault="00FE7C68" w:rsidP="00D92B45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8746B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5" w:type="pct"/>
            <w:vAlign w:val="center"/>
          </w:tcPr>
          <w:p w:rsidR="00FE7C68" w:rsidRPr="0028746B" w:rsidRDefault="00FE7C68" w:rsidP="00D92B45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Arial" w:hint="eastAsia"/>
                <w:sz w:val="22"/>
                <w:szCs w:val="22"/>
              </w:rPr>
              <w:t>幼儿家具</w:t>
            </w:r>
          </w:p>
        </w:tc>
        <w:tc>
          <w:tcPr>
            <w:tcW w:w="897" w:type="pct"/>
            <w:vAlign w:val="center"/>
          </w:tcPr>
          <w:p w:rsidR="00FE7C68" w:rsidRPr="007F6754" w:rsidRDefault="00FE7C68" w:rsidP="00D92B45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sz w:val="24"/>
                <w:szCs w:val="24"/>
              </w:rPr>
              <w:t>427014</w:t>
            </w:r>
          </w:p>
        </w:tc>
        <w:tc>
          <w:tcPr>
            <w:tcW w:w="1827" w:type="pct"/>
            <w:vAlign w:val="center"/>
          </w:tcPr>
          <w:p w:rsidR="00FE7C68" w:rsidRPr="00584C33" w:rsidRDefault="00FE7C68" w:rsidP="00D92B45">
            <w:pPr>
              <w:spacing w:line="440" w:lineRule="exact"/>
              <w:jc w:val="center"/>
              <w:rPr>
                <w:rFonts w:ascii="仿宋_GB2312" w:eastAsia="仿宋_GB2312" w:hAnsi="仿宋" w:cs="Arial"/>
                <w:sz w:val="22"/>
                <w:szCs w:val="22"/>
              </w:rPr>
            </w:pPr>
            <w:r w:rsidRPr="00333EA2">
              <w:rPr>
                <w:rFonts w:ascii="仿宋_GB2312" w:eastAsia="仿宋_GB2312" w:hAnsi="宋体" w:cs="Arial" w:hint="eastAsia"/>
                <w:sz w:val="24"/>
                <w:szCs w:val="24"/>
              </w:rPr>
              <w:t>广东贝尔康幼教设施有限公司</w:t>
            </w:r>
          </w:p>
        </w:tc>
      </w:tr>
    </w:tbl>
    <w:p w:rsidR="00FE7C68" w:rsidRPr="0028746B" w:rsidRDefault="00FE7C68" w:rsidP="00FE7C68">
      <w:pPr>
        <w:shd w:val="clear" w:color="auto" w:fill="FFFFFF"/>
        <w:spacing w:line="440" w:lineRule="exact"/>
        <w:ind w:firstLineChars="100" w:firstLine="220"/>
        <w:rPr>
          <w:rFonts w:ascii="仿宋_GB2312" w:eastAsia="仿宋_GB2312" w:hAnsi="Simsun" w:cs="宋体" w:hint="eastAsia"/>
          <w:color w:val="000000"/>
          <w:sz w:val="22"/>
          <w:szCs w:val="22"/>
        </w:rPr>
      </w:pP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>如有异议可以自本公示之日起7个工作日内，以书面形式提交采购单位和我公司。</w:t>
      </w:r>
    </w:p>
    <w:p w:rsidR="00FE7C68" w:rsidRPr="00584C33" w:rsidRDefault="00FE7C68" w:rsidP="00FE7C68">
      <w:pPr>
        <w:shd w:val="clear" w:color="auto" w:fill="FFFFFF"/>
        <w:spacing w:line="440" w:lineRule="exact"/>
        <w:rPr>
          <w:rFonts w:ascii="仿宋_GB2312" w:eastAsia="仿宋_GB2312" w:hAnsi="Simsun" w:cs="宋体" w:hint="eastAsia"/>
          <w:sz w:val="22"/>
          <w:szCs w:val="22"/>
        </w:rPr>
      </w:pP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>评标委员会:</w:t>
      </w:r>
      <w:r w:rsidRPr="00811E37">
        <w:rPr>
          <w:rFonts w:ascii="仿宋_GB2312" w:eastAsia="仿宋_GB2312" w:hint="eastAsia"/>
          <w:kern w:val="2"/>
          <w:sz w:val="21"/>
          <w:szCs w:val="24"/>
        </w:rPr>
        <w:t xml:space="preserve"> </w:t>
      </w:r>
      <w:r>
        <w:rPr>
          <w:rFonts w:ascii="仿宋_GB2312" w:eastAsia="仿宋_GB2312" w:hint="eastAsia"/>
          <w:kern w:val="2"/>
          <w:sz w:val="21"/>
          <w:szCs w:val="24"/>
        </w:rPr>
        <w:t>黄雪雷、陈德优、胡希蒙、谢豹、</w:t>
      </w:r>
      <w:proofErr w:type="gramStart"/>
      <w:r>
        <w:rPr>
          <w:rFonts w:ascii="仿宋_GB2312" w:eastAsia="仿宋_GB2312" w:hint="eastAsia"/>
          <w:kern w:val="2"/>
          <w:sz w:val="21"/>
          <w:szCs w:val="24"/>
        </w:rPr>
        <w:t>粱</w:t>
      </w:r>
      <w:proofErr w:type="gramEnd"/>
      <w:r>
        <w:rPr>
          <w:rFonts w:ascii="仿宋_GB2312" w:eastAsia="仿宋_GB2312" w:hint="eastAsia"/>
          <w:kern w:val="2"/>
          <w:sz w:val="21"/>
          <w:szCs w:val="24"/>
        </w:rPr>
        <w:t>延成</w:t>
      </w:r>
    </w:p>
    <w:p w:rsidR="00FE7C68" w:rsidRPr="0028746B" w:rsidRDefault="00FE7C68" w:rsidP="00FE7C68">
      <w:pPr>
        <w:shd w:val="clear" w:color="auto" w:fill="FFFFFF"/>
        <w:spacing w:line="440" w:lineRule="exact"/>
        <w:rPr>
          <w:rFonts w:ascii="仿宋_GB2312" w:eastAsia="仿宋_GB2312" w:hAnsi="Simsun" w:cs="宋体" w:hint="eastAsia"/>
          <w:color w:val="000000"/>
          <w:sz w:val="22"/>
          <w:szCs w:val="22"/>
        </w:rPr>
      </w:pP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 xml:space="preserve">采购单位: </w:t>
      </w:r>
      <w:r>
        <w:rPr>
          <w:rFonts w:ascii="仿宋_GB2312" w:eastAsia="仿宋_GB2312" w:hAnsi="Simsun" w:cs="宋体" w:hint="eastAsia"/>
          <w:color w:val="000000"/>
          <w:sz w:val="22"/>
          <w:szCs w:val="22"/>
        </w:rPr>
        <w:t>温州市鹿城实验幼儿园</w:t>
      </w:r>
    </w:p>
    <w:p w:rsidR="00FE7C68" w:rsidRPr="001D5F84" w:rsidRDefault="00FE7C68" w:rsidP="00FE7C68">
      <w:pPr>
        <w:shd w:val="clear" w:color="auto" w:fill="FFFFFF"/>
        <w:spacing w:line="440" w:lineRule="exact"/>
        <w:rPr>
          <w:rFonts w:ascii="仿宋_GB2312" w:eastAsia="仿宋_GB2312" w:hAnsi="Simsun" w:cs="宋体" w:hint="eastAsia"/>
          <w:color w:val="000000"/>
          <w:sz w:val="22"/>
          <w:szCs w:val="22"/>
        </w:rPr>
      </w:pPr>
      <w:r w:rsidRPr="001D5F84">
        <w:rPr>
          <w:rFonts w:ascii="仿宋_GB2312" w:eastAsia="仿宋_GB2312" w:hAnsi="Simsun" w:cs="宋体" w:hint="eastAsia"/>
          <w:color w:val="000000"/>
          <w:sz w:val="22"/>
          <w:szCs w:val="22"/>
        </w:rPr>
        <w:t>联系人：</w:t>
      </w:r>
      <w:r w:rsidR="00433A8C">
        <w:rPr>
          <w:rFonts w:ascii="仿宋_GB2312" w:eastAsia="仿宋_GB2312" w:hAnsi="Simsun" w:cs="宋体" w:hint="eastAsia"/>
          <w:color w:val="000000"/>
          <w:sz w:val="22"/>
          <w:szCs w:val="22"/>
        </w:rPr>
        <w:t>何老师  联系电话：13777777921</w:t>
      </w:r>
      <w:bookmarkStart w:id="0" w:name="_GoBack"/>
      <w:bookmarkEnd w:id="0"/>
    </w:p>
    <w:p w:rsidR="00FE7C68" w:rsidRPr="0028746B" w:rsidRDefault="00FE7C68" w:rsidP="00FE7C68">
      <w:pPr>
        <w:shd w:val="clear" w:color="auto" w:fill="FFFFFF"/>
        <w:spacing w:line="440" w:lineRule="exact"/>
        <w:rPr>
          <w:rFonts w:ascii="仿宋_GB2312" w:eastAsia="仿宋_GB2312" w:hAnsi="Simsun" w:cs="宋体" w:hint="eastAsia"/>
          <w:color w:val="000000"/>
          <w:sz w:val="22"/>
          <w:szCs w:val="22"/>
        </w:rPr>
      </w:pP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>采购代理公司:</w:t>
      </w:r>
      <w:proofErr w:type="gramStart"/>
      <w:r>
        <w:rPr>
          <w:rFonts w:ascii="仿宋_GB2312" w:eastAsia="仿宋_GB2312" w:hAnsi="Simsun" w:cs="宋体" w:hint="eastAsia"/>
          <w:color w:val="000000"/>
          <w:sz w:val="22"/>
          <w:szCs w:val="22"/>
        </w:rPr>
        <w:t>浙江创嘉项目管理</w:t>
      </w:r>
      <w:proofErr w:type="gramEnd"/>
      <w:r>
        <w:rPr>
          <w:rFonts w:ascii="仿宋_GB2312" w:eastAsia="仿宋_GB2312" w:hAnsi="Simsun" w:cs="宋体" w:hint="eastAsia"/>
          <w:color w:val="000000"/>
          <w:sz w:val="22"/>
          <w:szCs w:val="22"/>
        </w:rPr>
        <w:t>有限公司</w:t>
      </w:r>
    </w:p>
    <w:p w:rsidR="00FE7C68" w:rsidRDefault="00FE7C68" w:rsidP="00FE7C68">
      <w:pPr>
        <w:shd w:val="clear" w:color="auto" w:fill="FFFFFF"/>
        <w:spacing w:line="440" w:lineRule="exact"/>
        <w:rPr>
          <w:rFonts w:ascii="仿宋_GB2312" w:eastAsia="仿宋_GB2312" w:hAnsi="仿宋" w:cs="Arial"/>
          <w:sz w:val="22"/>
          <w:szCs w:val="22"/>
        </w:rPr>
      </w:pP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>联系人：</w:t>
      </w:r>
      <w:r w:rsidRPr="0028746B">
        <w:rPr>
          <w:rFonts w:ascii="仿宋_GB2312" w:eastAsia="仿宋_GB2312" w:hAnsi="仿宋" w:cs="Arial" w:hint="eastAsia"/>
          <w:sz w:val="22"/>
          <w:szCs w:val="22"/>
        </w:rPr>
        <w:t>吴先生</w:t>
      </w:r>
      <w:r>
        <w:rPr>
          <w:rFonts w:ascii="仿宋_GB2312" w:eastAsia="仿宋_GB2312" w:hAnsi="仿宋" w:cs="Arial" w:hint="eastAsia"/>
          <w:sz w:val="22"/>
          <w:szCs w:val="22"/>
        </w:rPr>
        <w:t xml:space="preserve"> </w:t>
      </w:r>
      <w:r w:rsidRPr="0028746B">
        <w:rPr>
          <w:rFonts w:ascii="仿宋_GB2312" w:eastAsia="仿宋_GB2312" w:hAnsi="Simsun" w:cs="宋体" w:hint="eastAsia"/>
          <w:color w:val="000000"/>
          <w:sz w:val="22"/>
          <w:szCs w:val="22"/>
        </w:rPr>
        <w:t>联系电话：</w:t>
      </w:r>
      <w:r w:rsidRPr="0028746B">
        <w:rPr>
          <w:rFonts w:ascii="仿宋_GB2312" w:eastAsia="仿宋_GB2312" w:hAnsi="仿宋" w:cs="Arial" w:hint="eastAsia"/>
          <w:sz w:val="22"/>
          <w:szCs w:val="22"/>
        </w:rPr>
        <w:t>15158572233</w:t>
      </w:r>
    </w:p>
    <w:p w:rsidR="00FE7C68" w:rsidRPr="0028746B" w:rsidRDefault="00FE7C68" w:rsidP="00FE7C68">
      <w:pPr>
        <w:shd w:val="clear" w:color="auto" w:fill="FFFFFF"/>
        <w:spacing w:line="440" w:lineRule="exact"/>
        <w:rPr>
          <w:rFonts w:ascii="仿宋_GB2312" w:eastAsia="仿宋_GB2312" w:hAnsi="Simsun" w:cs="宋体" w:hint="eastAsia"/>
          <w:color w:val="000000"/>
          <w:sz w:val="22"/>
          <w:szCs w:val="22"/>
        </w:rPr>
      </w:pPr>
    </w:p>
    <w:p w:rsidR="00FE7C68" w:rsidRPr="0028746B" w:rsidRDefault="00FE7C68" w:rsidP="00FE7C68">
      <w:pPr>
        <w:shd w:val="clear" w:color="auto" w:fill="FFFFFF"/>
        <w:spacing w:line="440" w:lineRule="exact"/>
        <w:jc w:val="right"/>
        <w:rPr>
          <w:rFonts w:ascii="仿宋_GB2312" w:eastAsia="仿宋_GB2312" w:hAnsi="Simsun" w:cs="宋体" w:hint="eastAsia"/>
          <w:color w:val="000000"/>
          <w:sz w:val="22"/>
          <w:szCs w:val="22"/>
        </w:rPr>
      </w:pPr>
    </w:p>
    <w:p w:rsidR="00FE7C68" w:rsidRPr="0028746B" w:rsidRDefault="00FE7C68" w:rsidP="00FE7C68">
      <w:pPr>
        <w:shd w:val="clear" w:color="auto" w:fill="FFFFFF"/>
        <w:spacing w:line="440" w:lineRule="exact"/>
        <w:jc w:val="right"/>
        <w:rPr>
          <w:rFonts w:ascii="仿宋_GB2312" w:eastAsia="仿宋_GB2312" w:hAnsi="Simsun" w:cs="宋体" w:hint="eastAsia"/>
          <w:color w:val="000000"/>
          <w:sz w:val="22"/>
          <w:szCs w:val="22"/>
        </w:rPr>
      </w:pPr>
    </w:p>
    <w:p w:rsidR="00FE7C68" w:rsidRPr="0028746B" w:rsidRDefault="00FE7C68" w:rsidP="00FE7C68">
      <w:pPr>
        <w:shd w:val="clear" w:color="auto" w:fill="FFFFFF"/>
        <w:spacing w:line="440" w:lineRule="exact"/>
        <w:jc w:val="right"/>
        <w:rPr>
          <w:rFonts w:ascii="仿宋_GB2312" w:eastAsia="仿宋_GB2312" w:hAnsi="Simsun" w:cs="宋体" w:hint="eastAsia"/>
          <w:color w:val="000000"/>
          <w:sz w:val="22"/>
          <w:szCs w:val="22"/>
        </w:rPr>
      </w:pPr>
      <w:r>
        <w:rPr>
          <w:rFonts w:ascii="仿宋_GB2312" w:eastAsia="仿宋_GB2312" w:hAnsi="Simsun" w:cs="宋体" w:hint="eastAsia"/>
          <w:color w:val="000000"/>
          <w:sz w:val="22"/>
          <w:szCs w:val="22"/>
        </w:rPr>
        <w:t>温州市鹿城实验幼儿园</w:t>
      </w:r>
    </w:p>
    <w:p w:rsidR="00FE7C68" w:rsidRPr="0028746B" w:rsidRDefault="00FE7C68" w:rsidP="00FE7C68">
      <w:pPr>
        <w:shd w:val="clear" w:color="auto" w:fill="FFFFFF"/>
        <w:spacing w:line="440" w:lineRule="exact"/>
        <w:jc w:val="right"/>
        <w:rPr>
          <w:rFonts w:ascii="仿宋_GB2312" w:eastAsia="仿宋_GB2312" w:hAnsi="Simsun" w:cs="宋体" w:hint="eastAsia"/>
          <w:color w:val="000000"/>
          <w:sz w:val="22"/>
          <w:szCs w:val="22"/>
        </w:rPr>
      </w:pPr>
      <w:proofErr w:type="gramStart"/>
      <w:r>
        <w:rPr>
          <w:rFonts w:ascii="仿宋_GB2312" w:eastAsia="仿宋_GB2312" w:hAnsi="Simsun" w:cs="宋体" w:hint="eastAsia"/>
          <w:color w:val="000000"/>
          <w:sz w:val="22"/>
          <w:szCs w:val="22"/>
        </w:rPr>
        <w:t>浙江创嘉项目管理</w:t>
      </w:r>
      <w:proofErr w:type="gramEnd"/>
      <w:r>
        <w:rPr>
          <w:rFonts w:ascii="仿宋_GB2312" w:eastAsia="仿宋_GB2312" w:hAnsi="Simsun" w:cs="宋体" w:hint="eastAsia"/>
          <w:color w:val="000000"/>
          <w:sz w:val="22"/>
          <w:szCs w:val="22"/>
        </w:rPr>
        <w:t>有限公司</w:t>
      </w:r>
    </w:p>
    <w:p w:rsidR="00FE7C68" w:rsidRPr="0028746B" w:rsidRDefault="00FE7C68" w:rsidP="00FE7C68">
      <w:pPr>
        <w:shd w:val="clear" w:color="auto" w:fill="FFFFFF"/>
        <w:spacing w:line="440" w:lineRule="exact"/>
        <w:jc w:val="right"/>
        <w:rPr>
          <w:rFonts w:ascii="仿宋_GB2312" w:eastAsia="仿宋_GB2312" w:hAnsi="Simsun" w:cs="宋体" w:hint="eastAsia"/>
          <w:color w:val="000000"/>
          <w:sz w:val="22"/>
          <w:szCs w:val="22"/>
        </w:rPr>
      </w:pPr>
      <w:r>
        <w:rPr>
          <w:rFonts w:ascii="仿宋_GB2312" w:eastAsia="仿宋_GB2312" w:hAnsi="Simsun" w:cs="宋体" w:hint="eastAsia"/>
          <w:color w:val="000000"/>
          <w:sz w:val="22"/>
          <w:szCs w:val="22"/>
        </w:rPr>
        <w:t>2018年5月25日</w:t>
      </w:r>
    </w:p>
    <w:p w:rsidR="00FE7C68" w:rsidRPr="0028746B" w:rsidRDefault="00FE7C68" w:rsidP="00FE7C68">
      <w:pPr>
        <w:spacing w:line="440" w:lineRule="exact"/>
        <w:rPr>
          <w:rFonts w:ascii="仿宋_GB2312" w:eastAsia="仿宋_GB2312"/>
          <w:sz w:val="22"/>
          <w:szCs w:val="22"/>
        </w:rPr>
      </w:pPr>
    </w:p>
    <w:p w:rsidR="00FE7C68" w:rsidRPr="0065071C" w:rsidRDefault="00FE7C68" w:rsidP="00FE7C68">
      <w:pPr>
        <w:spacing w:line="360" w:lineRule="auto"/>
        <w:ind w:right="440" w:firstLineChars="1300" w:firstLine="2600"/>
        <w:jc w:val="center"/>
      </w:pPr>
    </w:p>
    <w:p w:rsidR="0074691A" w:rsidRDefault="0074691A"/>
    <w:sectPr w:rsidR="0074691A" w:rsidSect="00F3224C">
      <w:headerReference w:type="default" r:id="rId7"/>
      <w:footerReference w:type="even" r:id="rId8"/>
      <w:pgSz w:w="11906" w:h="16838"/>
      <w:pgMar w:top="1418" w:right="1416" w:bottom="1135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E9" w:rsidRDefault="009203E9" w:rsidP="00FE7C68">
      <w:r>
        <w:separator/>
      </w:r>
    </w:p>
  </w:endnote>
  <w:endnote w:type="continuationSeparator" w:id="0">
    <w:p w:rsidR="009203E9" w:rsidRDefault="009203E9" w:rsidP="00FE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00" w:rsidRDefault="0074691A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E6F00" w:rsidRDefault="009203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E9" w:rsidRDefault="009203E9" w:rsidP="00FE7C68">
      <w:r>
        <w:separator/>
      </w:r>
    </w:p>
  </w:footnote>
  <w:footnote w:type="continuationSeparator" w:id="0">
    <w:p w:rsidR="009203E9" w:rsidRDefault="009203E9" w:rsidP="00FE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00" w:rsidRDefault="009203E9" w:rsidP="00B4596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C68"/>
    <w:rsid w:val="00433A8C"/>
    <w:rsid w:val="0074691A"/>
    <w:rsid w:val="009203E9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8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7C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C68"/>
    <w:rPr>
      <w:sz w:val="18"/>
      <w:szCs w:val="18"/>
    </w:rPr>
  </w:style>
  <w:style w:type="paragraph" w:styleId="a4">
    <w:name w:val="footer"/>
    <w:basedOn w:val="a"/>
    <w:link w:val="Char0"/>
    <w:unhideWhenUsed/>
    <w:rsid w:val="00FE7C6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C68"/>
    <w:rPr>
      <w:sz w:val="18"/>
      <w:szCs w:val="18"/>
    </w:rPr>
  </w:style>
  <w:style w:type="character" w:styleId="a5">
    <w:name w:val="page number"/>
    <w:basedOn w:val="a0"/>
    <w:rsid w:val="00FE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浙江创嘉项目管理有限公司</dc:creator>
  <cp:keywords/>
  <dc:description/>
  <cp:lastModifiedBy>gyb1</cp:lastModifiedBy>
  <cp:revision>3</cp:revision>
  <dcterms:created xsi:type="dcterms:W3CDTF">2018-05-29T08:32:00Z</dcterms:created>
  <dcterms:modified xsi:type="dcterms:W3CDTF">2018-05-29T08:36:00Z</dcterms:modified>
</cp:coreProperties>
</file>